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46" w:rsidRPr="002D4846" w:rsidRDefault="002D4846" w:rsidP="002D484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D48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Меняются времена, эпохи, люди… Но вечным остается стремление человека к добру, любви, свету, красоте, истине. Самое большое счастье для школы и родителей – вырастить здоровых и высоконравственных детей. Воспитание в школе, направленное на развитие всех детей, должно быть построено так, чтобы обеспечить оптимальное развитие каждого ребенка исходя из неповторимости его индивидуальности. </w:t>
      </w:r>
    </w:p>
    <w:p w:rsidR="002D4846" w:rsidRPr="002D4846" w:rsidRDefault="002D4846" w:rsidP="002D484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D48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наше время много внимания уделяется гражданскому и патриотическому воспитанию. Как в наше непростое время воспитать в юношах и девушках любовь к Родине, гордость за отечественную культуру, за свой народ? На каких примерах? Рембо? Человека-паука? Героев "Полицейской академии"?</w:t>
      </w:r>
    </w:p>
    <w:p w:rsidR="002D4846" w:rsidRDefault="002D4846" w:rsidP="002D484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D48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в таких условиях воспитывать в наших детях патриотизм? К счастью, у нашего народа есть непреходящие ценности. Прежде всего, это наша культура, наша история, наш народ. Думаю, краеугольным камнем в воспитании гражданского патриотизма должно стать осознание молодым человеком того, что он - частица великого народа, частица того уголка земли, где он родился, вырос. </w:t>
      </w:r>
    </w:p>
    <w:p w:rsidR="002D4846" w:rsidRDefault="002D4846" w:rsidP="002D484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Слайд 1</w:t>
      </w:r>
      <w:r w:rsidR="003A2A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Исходя из этого</w:t>
      </w:r>
      <w:r w:rsidR="003A2A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базе нашей школы в 2017 году был создан ресурсный центр по гражданскому и патриотическому воспитанию.</w:t>
      </w:r>
    </w:p>
    <w:p w:rsidR="002D4846" w:rsidRPr="00EC5CAC" w:rsidRDefault="002D4846" w:rsidP="00EC5CA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2. Девиз </w:t>
      </w:r>
    </w:p>
    <w:p w:rsidR="002D4846" w:rsidRPr="00EC5CAC" w:rsidRDefault="002D4846" w:rsidP="00EC5CAC">
      <w:pPr>
        <w:jc w:val="both"/>
        <w:rPr>
          <w:rFonts w:ascii="Times New Roman" w:hAnsi="Times New Roman" w:cs="Times New Roman"/>
          <w:sz w:val="28"/>
          <w:szCs w:val="28"/>
        </w:rPr>
      </w:pPr>
      <w:r w:rsidRPr="00EC5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Слайд 3. Гражданское и патриотическое воспитание в современных условиях - </w:t>
      </w:r>
      <w:r w:rsidRPr="00EC5CAC">
        <w:rPr>
          <w:rFonts w:ascii="Times New Roman" w:hAnsi="Times New Roman" w:cs="Times New Roman"/>
          <w:sz w:val="28"/>
          <w:szCs w:val="28"/>
        </w:rPr>
        <w:t>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</w:t>
      </w:r>
    </w:p>
    <w:p w:rsidR="002D4846" w:rsidRPr="00EC5CAC" w:rsidRDefault="002D4846" w:rsidP="00EC5CAC">
      <w:pPr>
        <w:jc w:val="both"/>
        <w:rPr>
          <w:rFonts w:ascii="Times New Roman" w:hAnsi="Times New Roman" w:cs="Times New Roman"/>
          <w:sz w:val="28"/>
          <w:szCs w:val="28"/>
        </w:rPr>
      </w:pPr>
      <w:r w:rsidRPr="00EC5CAC">
        <w:rPr>
          <w:rFonts w:ascii="Times New Roman" w:hAnsi="Times New Roman" w:cs="Times New Roman"/>
          <w:sz w:val="28"/>
          <w:szCs w:val="28"/>
        </w:rPr>
        <w:t>Слайд 4. Руководство центра</w:t>
      </w:r>
    </w:p>
    <w:p w:rsidR="002D4846" w:rsidRPr="00EC5CAC" w:rsidRDefault="002D4846" w:rsidP="00EC5CA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5. Цель ресурсного центра: обобщение и распространение эффективной педагогической практики по гражданскому и патриотическому воспитанию</w:t>
      </w:r>
    </w:p>
    <w:p w:rsidR="002D4846" w:rsidRPr="00EC5CAC" w:rsidRDefault="002D4846" w:rsidP="00EC5CA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ресурсного центра по гражданскому и патриотическому воспитанию:</w:t>
      </w:r>
    </w:p>
    <w:p w:rsidR="002D4846" w:rsidRPr="00EC5CAC" w:rsidRDefault="002D4846" w:rsidP="00EC5CA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осуществление методической и информационной поддержки педагогам учреждений образования Клецкого района по гражданско-патриотическому воспитанию;</w:t>
      </w:r>
    </w:p>
    <w:p w:rsidR="002D4846" w:rsidRPr="00EC5CAC" w:rsidRDefault="002D4846" w:rsidP="00EC5CA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формирование информационно-образовательной среды (систематизация материалов христианской культуры, образующих систему гражданско-патриотических ценностей и ориентиров жизни человека, семьи, общества);</w:t>
      </w:r>
    </w:p>
    <w:p w:rsidR="002D4846" w:rsidRPr="00EC5CAC" w:rsidRDefault="002D4846" w:rsidP="00EC5CA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ведение консультационной, инновационной, проектной          деятельности;</w:t>
      </w:r>
    </w:p>
    <w:p w:rsidR="002D4846" w:rsidRPr="00EC5CAC" w:rsidRDefault="002D4846" w:rsidP="00EC5CA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распространение эффективного педагогического опыта, ознакомление педагогической общественности с результатами работы по реализуемым содержательным направлениям через создание и сопровождение веб-сайтов, электронных СМИ, осуществление издательской деятельности;</w:t>
      </w:r>
    </w:p>
    <w:p w:rsidR="002D4846" w:rsidRPr="00EC5CAC" w:rsidRDefault="002D4846" w:rsidP="00EC5CA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обучения различных категорий педагогических работников по использованию в практике работы новейших достижений в области гражданско-патриотического воспитания.</w:t>
      </w:r>
    </w:p>
    <w:p w:rsidR="002D4846" w:rsidRPr="00EC5CAC" w:rsidRDefault="002D4846" w:rsidP="00EC5CA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6. Основные направления деятельности</w:t>
      </w:r>
    </w:p>
    <w:p w:rsidR="002D4846" w:rsidRPr="00EC5CAC" w:rsidRDefault="002D4846" w:rsidP="00EC5CA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7-8. Вахта памяти</w:t>
      </w:r>
      <w:r w:rsidR="00EC5CAC" w:rsidRPr="00EC5CAC">
        <w:rPr>
          <w:sz w:val="28"/>
          <w:szCs w:val="28"/>
        </w:rPr>
        <w:t xml:space="preserve"> </w:t>
      </w:r>
      <w:r w:rsidR="00EC5CAC" w:rsidRPr="00EC5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Значимое событие каждого года для всей страны – празднование Победы советского народа в Великой Отечественной войне. Ежегодно в школе проводятся Уроки мужества, Вахты памяти: 9 мая и 22 июня.</w:t>
      </w:r>
    </w:p>
    <w:p w:rsidR="002D4846" w:rsidRPr="00EC5CAC" w:rsidRDefault="002D4846" w:rsidP="00EC5CA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Слайд 9. Международный автопробег Москва-Брест «Дорога памяти» ветеранов главного </w:t>
      </w:r>
      <w:r w:rsidR="00603E72" w:rsidRPr="00EC5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военно-политического управления ВС РФ «Соратник»</w:t>
      </w:r>
    </w:p>
    <w:p w:rsidR="00603E72" w:rsidRPr="00EC5CAC" w:rsidRDefault="00603E72" w:rsidP="00EC5CA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10. Вечная память героям</w:t>
      </w:r>
    </w:p>
    <w:p w:rsidR="00603E72" w:rsidRPr="00EC5CAC" w:rsidRDefault="00603E72" w:rsidP="00EC5CA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11</w:t>
      </w:r>
      <w:r w:rsidR="00EC5CAC" w:rsidRPr="00EC5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-12</w:t>
      </w:r>
      <w:r w:rsidRPr="00EC5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Афган</w:t>
      </w:r>
      <w:bookmarkStart w:id="0" w:name="_GoBack"/>
      <w:bookmarkEnd w:id="0"/>
    </w:p>
    <w:p w:rsidR="00EC5CAC" w:rsidRPr="00EC5CAC" w:rsidRDefault="00EC5CAC" w:rsidP="00EC5CA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3E72" w:rsidRDefault="00603E72" w:rsidP="00EC5CA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1</w:t>
      </w:r>
      <w:r w:rsidR="00EC5CAC" w:rsidRPr="00EC5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EC5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EC5CAC" w:rsidRPr="00EC5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Особой популярностью у учащихся сегодня пользуется информационно-образовательный проект «Школа активного гражданина» («ШАГ»).</w:t>
      </w:r>
    </w:p>
    <w:p w:rsidR="003A2A4A" w:rsidRDefault="003A2A4A" w:rsidP="00EC5CA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14. </w:t>
      </w:r>
      <w:r w:rsidR="0005729A" w:rsidRPr="005978F3">
        <w:rPr>
          <w:rFonts w:ascii="Times New Roman" w:hAnsi="Times New Roman" w:cs="Times New Roman"/>
          <w:sz w:val="28"/>
          <w:szCs w:val="28"/>
        </w:rPr>
        <w:t>Безусловно, первые шаги по воспитанию патриотизма начинаются с уважительного отношения к государственным символам. Сегодня мы целенаправленно работаем в этом направлении. Это исполнение Гимна на торжественных линейках; проведение классных и информационных часов ко Дню Государственного Герба и Гимна; создание знамённой группы. Сегодня необходимо разъяснить подрастающему поколению их статус как граждан Республики Беларусь. Этому способствует проведение мероприятий ко Дню Конституции «Мы – граждане Беларуси!», Дня белорусской письменности, Праздника труда и др.</w:t>
      </w:r>
    </w:p>
    <w:p w:rsidR="0005729A" w:rsidRPr="0005729A" w:rsidRDefault="003A2A4A" w:rsidP="00057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Слайд</w:t>
      </w:r>
      <w:r w:rsidR="0005729A" w:rsidRPr="00057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15-16. </w:t>
      </w:r>
      <w:r w:rsidR="0005729A" w:rsidRPr="0005729A">
        <w:rPr>
          <w:rFonts w:ascii="Times New Roman" w:hAnsi="Times New Roman" w:cs="Times New Roman"/>
          <w:sz w:val="28"/>
          <w:szCs w:val="28"/>
        </w:rPr>
        <w:t xml:space="preserve">Экскурсия в Парк истории </w:t>
      </w:r>
      <w:proofErr w:type="spellStart"/>
      <w:r w:rsidR="0005729A" w:rsidRPr="0005729A">
        <w:rPr>
          <w:rFonts w:ascii="Times New Roman" w:hAnsi="Times New Roman" w:cs="Times New Roman"/>
          <w:sz w:val="28"/>
          <w:szCs w:val="28"/>
        </w:rPr>
        <w:t>Сула</w:t>
      </w:r>
      <w:proofErr w:type="spellEnd"/>
      <w:r w:rsidR="0005729A" w:rsidRPr="0005729A">
        <w:rPr>
          <w:rFonts w:ascii="Times New Roman" w:hAnsi="Times New Roman" w:cs="Times New Roman"/>
          <w:sz w:val="28"/>
          <w:szCs w:val="28"/>
        </w:rPr>
        <w:t>;</w:t>
      </w:r>
    </w:p>
    <w:p w:rsidR="0005729A" w:rsidRPr="005978F3" w:rsidRDefault="0005729A" w:rsidP="000572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8F3">
        <w:rPr>
          <w:rFonts w:ascii="Times New Roman" w:hAnsi="Times New Roman" w:cs="Times New Roman"/>
          <w:sz w:val="28"/>
          <w:szCs w:val="28"/>
        </w:rPr>
        <w:t>Экскурсия в национальный историко-культурный музей-заповедник «Несвиж»;</w:t>
      </w:r>
    </w:p>
    <w:p w:rsidR="0005729A" w:rsidRPr="005978F3" w:rsidRDefault="0005729A" w:rsidP="000572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8F3">
        <w:rPr>
          <w:rFonts w:ascii="Times New Roman" w:hAnsi="Times New Roman" w:cs="Times New Roman"/>
          <w:sz w:val="28"/>
          <w:szCs w:val="28"/>
        </w:rPr>
        <w:t>Экскурсия в школьные музеи района;</w:t>
      </w:r>
    </w:p>
    <w:p w:rsidR="0005729A" w:rsidRPr="005978F3" w:rsidRDefault="0005729A" w:rsidP="000572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8F3">
        <w:rPr>
          <w:rFonts w:ascii="Times New Roman" w:hAnsi="Times New Roman" w:cs="Times New Roman"/>
          <w:sz w:val="28"/>
          <w:szCs w:val="28"/>
        </w:rPr>
        <w:t xml:space="preserve">Экскурсия в литературный музей </w:t>
      </w:r>
      <w:proofErr w:type="spellStart"/>
      <w:r w:rsidRPr="005978F3">
        <w:rPr>
          <w:rFonts w:ascii="Times New Roman" w:hAnsi="Times New Roman" w:cs="Times New Roman"/>
          <w:sz w:val="28"/>
          <w:szCs w:val="28"/>
        </w:rPr>
        <w:t>Якуба</w:t>
      </w:r>
      <w:proofErr w:type="spellEnd"/>
      <w:r w:rsidRPr="005978F3">
        <w:rPr>
          <w:rFonts w:ascii="Times New Roman" w:hAnsi="Times New Roman" w:cs="Times New Roman"/>
          <w:sz w:val="28"/>
          <w:szCs w:val="28"/>
        </w:rPr>
        <w:t xml:space="preserve"> Коласа в Минске;</w:t>
      </w:r>
    </w:p>
    <w:p w:rsidR="0005729A" w:rsidRPr="005978F3" w:rsidRDefault="0005729A" w:rsidP="000572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8F3">
        <w:rPr>
          <w:rFonts w:ascii="Times New Roman" w:hAnsi="Times New Roman" w:cs="Times New Roman"/>
          <w:sz w:val="28"/>
          <w:szCs w:val="28"/>
        </w:rPr>
        <w:t xml:space="preserve">Экскурсия в рамках </w:t>
      </w:r>
      <w:proofErr w:type="spellStart"/>
      <w:r w:rsidRPr="005978F3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Pr="005978F3">
        <w:rPr>
          <w:rFonts w:ascii="Times New Roman" w:hAnsi="Times New Roman" w:cs="Times New Roman"/>
          <w:sz w:val="28"/>
          <w:szCs w:val="28"/>
        </w:rPr>
        <w:t xml:space="preserve"> проекта в </w:t>
      </w:r>
      <w:proofErr w:type="spellStart"/>
      <w:r w:rsidRPr="005978F3">
        <w:rPr>
          <w:rFonts w:ascii="Times New Roman" w:hAnsi="Times New Roman" w:cs="Times New Roman"/>
          <w:sz w:val="28"/>
          <w:szCs w:val="28"/>
        </w:rPr>
        <w:t>Ганцевичский</w:t>
      </w:r>
      <w:proofErr w:type="spellEnd"/>
      <w:r w:rsidRPr="005978F3">
        <w:rPr>
          <w:rFonts w:ascii="Times New Roman" w:hAnsi="Times New Roman" w:cs="Times New Roman"/>
          <w:sz w:val="28"/>
          <w:szCs w:val="28"/>
        </w:rPr>
        <w:t xml:space="preserve"> районный краеведческий музей, где для ребят была предложена квест-игра «По следам Победы, приуроченная Году исторической памяти;</w:t>
      </w:r>
    </w:p>
    <w:p w:rsidR="0005729A" w:rsidRPr="005978F3" w:rsidRDefault="0005729A" w:rsidP="000572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8F3">
        <w:rPr>
          <w:rFonts w:ascii="Times New Roman" w:hAnsi="Times New Roman" w:cs="Times New Roman"/>
          <w:sz w:val="28"/>
          <w:szCs w:val="28"/>
        </w:rPr>
        <w:t>Экскурсии по малой родине.</w:t>
      </w:r>
    </w:p>
    <w:p w:rsidR="003A2A4A" w:rsidRDefault="003A2A4A" w:rsidP="00EC5CA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2A4A" w:rsidRDefault="003A2A4A" w:rsidP="00EC5CA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</w:t>
      </w:r>
      <w:r w:rsidR="00057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17. Велопробег</w:t>
      </w:r>
    </w:p>
    <w:p w:rsidR="003A2A4A" w:rsidRDefault="003A2A4A" w:rsidP="00EC5CA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</w:t>
      </w:r>
      <w:r w:rsidR="00057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18. Зарница</w:t>
      </w:r>
    </w:p>
    <w:p w:rsidR="003A2A4A" w:rsidRPr="00EC5CAC" w:rsidRDefault="003A2A4A" w:rsidP="00EC5CA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</w:t>
      </w:r>
      <w:r w:rsidR="00057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19. Историческая память</w:t>
      </w:r>
      <w:r w:rsidR="00CC51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57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дорога в будущее</w:t>
      </w:r>
    </w:p>
    <w:p w:rsidR="002D4846" w:rsidRDefault="003A2A4A" w:rsidP="002D484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</w:t>
      </w:r>
      <w:r w:rsidR="00CC51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20. День народного единства.</w:t>
      </w:r>
    </w:p>
    <w:p w:rsidR="00CC5106" w:rsidRPr="005978F3" w:rsidRDefault="00CC5106" w:rsidP="00CC51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Слайд.21. </w:t>
      </w:r>
      <w:r w:rsidRPr="005978F3">
        <w:rPr>
          <w:rFonts w:ascii="Times New Roman" w:hAnsi="Times New Roman" w:cs="Times New Roman"/>
          <w:sz w:val="28"/>
          <w:szCs w:val="28"/>
        </w:rPr>
        <w:t>Сегодня набирает силу молодежное движение. У нас в школе 73 учащихся, которые состоят в Белорусской республиканской пионерской организации, 27 – в Белорусском республиканском союзе молодёжи.</w:t>
      </w:r>
    </w:p>
    <w:p w:rsidR="00CC5106" w:rsidRDefault="00CC5106" w:rsidP="00CC51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106" w:rsidRDefault="00CC5106" w:rsidP="00CC51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22. День юного героя-антифашиста</w:t>
      </w:r>
    </w:p>
    <w:p w:rsidR="00CC5106" w:rsidRDefault="00CC5106" w:rsidP="00CC51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23-24. </w:t>
      </w:r>
      <w:r w:rsidRPr="005978F3">
        <w:rPr>
          <w:rFonts w:ascii="Times New Roman" w:hAnsi="Times New Roman" w:cs="Times New Roman"/>
          <w:sz w:val="28"/>
          <w:szCs w:val="28"/>
        </w:rPr>
        <w:t xml:space="preserve">Брендом системы образования являются волонтерские отряды. </w:t>
      </w:r>
      <w:r>
        <w:rPr>
          <w:rFonts w:ascii="Times New Roman" w:hAnsi="Times New Roman" w:cs="Times New Roman"/>
          <w:sz w:val="28"/>
          <w:szCs w:val="28"/>
        </w:rPr>
        <w:t>Это работа отряда «Доброе сердце»</w:t>
      </w:r>
      <w:r w:rsidRPr="005978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 оказывают посильную помощь одиноким людям: сгребание листьев, сбор урожая яблок, расчистка снега и другое.</w:t>
      </w:r>
    </w:p>
    <w:p w:rsidR="00CC5106" w:rsidRDefault="00CC5106" w:rsidP="00CC51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106" w:rsidRDefault="00CC5106" w:rsidP="00CC51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25. </w:t>
      </w:r>
      <w:r w:rsidRPr="005978F3">
        <w:rPr>
          <w:rFonts w:ascii="Times New Roman" w:hAnsi="Times New Roman" w:cs="Times New Roman"/>
          <w:sz w:val="28"/>
          <w:szCs w:val="28"/>
        </w:rPr>
        <w:t xml:space="preserve">Особая и, наверное, первостепенная роль в формировании патриотических чувств детей принадлежит семье. Личный пример родителей– </w:t>
      </w:r>
      <w:proofErr w:type="gramStart"/>
      <w:r w:rsidRPr="005978F3">
        <w:rPr>
          <w:rFonts w:ascii="Times New Roman" w:hAnsi="Times New Roman" w:cs="Times New Roman"/>
          <w:sz w:val="28"/>
          <w:szCs w:val="28"/>
        </w:rPr>
        <w:t>ва</w:t>
      </w:r>
      <w:proofErr w:type="gramEnd"/>
      <w:r w:rsidRPr="005978F3">
        <w:rPr>
          <w:rFonts w:ascii="Times New Roman" w:hAnsi="Times New Roman" w:cs="Times New Roman"/>
          <w:sz w:val="28"/>
          <w:szCs w:val="28"/>
        </w:rPr>
        <w:t>жное средство патриотического воспитания. Поэтому для учреждений образования было и остается приоритетом взаимодействие с родительской общественностью! Уверена, реализация республиканского проекта «Родительский университет», совместные праздники, походы, экскурсии, субботники способствуют объединению учащихся, родителей и школы для достижения единой цели.</w:t>
      </w:r>
    </w:p>
    <w:p w:rsidR="00CC5106" w:rsidRDefault="00CC5106" w:rsidP="00CC51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26. Наши достижения</w:t>
      </w:r>
    </w:p>
    <w:p w:rsidR="00CC5106" w:rsidRPr="005978F3" w:rsidRDefault="00CC5106" w:rsidP="00CC51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5A0E" w:rsidRPr="00735A0E" w:rsidRDefault="00735A0E" w:rsidP="00735A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A0E">
        <w:rPr>
          <w:rFonts w:ascii="Times New Roman" w:hAnsi="Times New Roman" w:cs="Times New Roman"/>
          <w:bCs/>
          <w:sz w:val="28"/>
          <w:szCs w:val="28"/>
        </w:rPr>
        <w:t xml:space="preserve">Ракушина Яна, участник проекта «75 историй о войне», 2020 год </w:t>
      </w:r>
    </w:p>
    <w:p w:rsidR="00735A0E" w:rsidRPr="00735A0E" w:rsidRDefault="00735A0E" w:rsidP="00735A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A0E">
        <w:rPr>
          <w:rFonts w:ascii="Times New Roman" w:hAnsi="Times New Roman" w:cs="Times New Roman"/>
          <w:bCs/>
          <w:sz w:val="28"/>
          <w:szCs w:val="28"/>
        </w:rPr>
        <w:lastRenderedPageBreak/>
        <w:t>Тарасевич</w:t>
      </w:r>
      <w:proofErr w:type="spellEnd"/>
      <w:r w:rsidRPr="00735A0E">
        <w:rPr>
          <w:rFonts w:ascii="Times New Roman" w:hAnsi="Times New Roman" w:cs="Times New Roman"/>
          <w:bCs/>
          <w:sz w:val="28"/>
          <w:szCs w:val="28"/>
        </w:rPr>
        <w:t xml:space="preserve"> Кира, сертификат участника республиканского конкурса «Мир в душе – мир в стране», 2022 год </w:t>
      </w:r>
    </w:p>
    <w:p w:rsidR="00735A0E" w:rsidRPr="00735A0E" w:rsidRDefault="00735A0E" w:rsidP="00735A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A0E">
        <w:rPr>
          <w:rFonts w:ascii="Times New Roman" w:hAnsi="Times New Roman" w:cs="Times New Roman"/>
          <w:bCs/>
          <w:sz w:val="28"/>
          <w:szCs w:val="28"/>
        </w:rPr>
        <w:t>Диплом 2 степени в районной военно-патриотической игре «Зарница»</w:t>
      </w:r>
    </w:p>
    <w:p w:rsidR="00735A0E" w:rsidRPr="00735A0E" w:rsidRDefault="00735A0E" w:rsidP="00735A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A0E">
        <w:rPr>
          <w:rFonts w:ascii="Times New Roman" w:hAnsi="Times New Roman" w:cs="Times New Roman"/>
          <w:bCs/>
          <w:sz w:val="28"/>
          <w:szCs w:val="28"/>
        </w:rPr>
        <w:t>Прое</w:t>
      </w:r>
      <w:proofErr w:type="gramStart"/>
      <w:r w:rsidRPr="00735A0E">
        <w:rPr>
          <w:rFonts w:ascii="Times New Roman" w:hAnsi="Times New Roman" w:cs="Times New Roman"/>
          <w:bCs/>
          <w:sz w:val="28"/>
          <w:szCs w:val="28"/>
        </w:rPr>
        <w:t>кт скв</w:t>
      </w:r>
      <w:proofErr w:type="gramEnd"/>
      <w:r w:rsidRPr="00735A0E">
        <w:rPr>
          <w:rFonts w:ascii="Times New Roman" w:hAnsi="Times New Roman" w:cs="Times New Roman"/>
          <w:bCs/>
          <w:sz w:val="28"/>
          <w:szCs w:val="28"/>
        </w:rPr>
        <w:t>ера «Моя малая Родина»</w:t>
      </w:r>
    </w:p>
    <w:p w:rsidR="00735A0E" w:rsidRDefault="00735A0E" w:rsidP="00735A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A0E">
        <w:rPr>
          <w:rFonts w:ascii="Times New Roman" w:hAnsi="Times New Roman" w:cs="Times New Roman"/>
          <w:bCs/>
          <w:sz w:val="28"/>
          <w:szCs w:val="28"/>
        </w:rPr>
        <w:t>Проект «О чём молчит камень»</w:t>
      </w:r>
    </w:p>
    <w:p w:rsidR="00735A0E" w:rsidRDefault="00735A0E" w:rsidP="00735A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Слайд 27. Наш выпускник</w:t>
      </w:r>
    </w:p>
    <w:p w:rsidR="00735A0E" w:rsidRDefault="00735A0E" w:rsidP="00735A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слайд 28. Пути совершенствования.</w:t>
      </w:r>
    </w:p>
    <w:p w:rsidR="00735A0E" w:rsidRPr="00735A0E" w:rsidRDefault="00735A0E" w:rsidP="00735A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Слайд 29 Ожидаемые результаты</w:t>
      </w:r>
    </w:p>
    <w:p w:rsidR="00CC5106" w:rsidRPr="005978F3" w:rsidRDefault="00CC5106" w:rsidP="00CC51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106" w:rsidRDefault="00CC5106" w:rsidP="002D484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D4846" w:rsidRPr="002D4846" w:rsidRDefault="002D4846" w:rsidP="002D484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25EFE" w:rsidRPr="00A03EA7" w:rsidRDefault="00825EFE" w:rsidP="00825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32"/>
          <w:szCs w:val="24"/>
          <w:lang w:eastAsia="ru-RU"/>
        </w:rPr>
      </w:pPr>
      <w:r w:rsidRPr="00A03EA7">
        <w:rPr>
          <w:rFonts w:ascii="Times New Roman" w:eastAsia="Times New Roman" w:hAnsi="Times New Roman" w:cs="Times New Roman"/>
          <w:b/>
          <w:bCs/>
          <w:color w:val="003300"/>
          <w:sz w:val="32"/>
          <w:szCs w:val="24"/>
          <w:lang w:eastAsia="ru-RU"/>
        </w:rPr>
        <w:t>Информацио</w:t>
      </w:r>
      <w:r w:rsidR="00A03EA7" w:rsidRPr="00A03EA7">
        <w:rPr>
          <w:rFonts w:ascii="Times New Roman" w:eastAsia="Times New Roman" w:hAnsi="Times New Roman" w:cs="Times New Roman"/>
          <w:b/>
          <w:bCs/>
          <w:color w:val="003300"/>
          <w:sz w:val="32"/>
          <w:szCs w:val="24"/>
          <w:lang w:eastAsia="ru-RU"/>
        </w:rPr>
        <w:t>нная карта ресурсного центра</w:t>
      </w:r>
    </w:p>
    <w:p w:rsidR="00A03EA7" w:rsidRPr="00825EFE" w:rsidRDefault="00A03EA7" w:rsidP="00825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71" w:type="dxa"/>
        <w:tblBorders>
          <w:top w:val="outset" w:sz="12" w:space="0" w:color="444444"/>
          <w:left w:val="outset" w:sz="12" w:space="0" w:color="444444"/>
          <w:bottom w:val="outset" w:sz="12" w:space="0" w:color="444444"/>
          <w:right w:val="outset" w:sz="12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30"/>
        <w:gridCol w:w="5541"/>
      </w:tblGrid>
      <w:tr w:rsidR="00825EFE" w:rsidRPr="00825EFE" w:rsidTr="002D4846"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EFE" w:rsidRPr="00825EFE" w:rsidRDefault="00825EFE" w:rsidP="008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ресурсного центра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EFE" w:rsidRPr="00825EFE" w:rsidRDefault="00A03EA7" w:rsidP="008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  <w:t xml:space="preserve">Районный </w:t>
            </w:r>
            <w:r w:rsidR="00825EFE" w:rsidRPr="0082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ресурсный центр по гражданскому и патриотическому воспитанию</w:t>
            </w:r>
          </w:p>
        </w:tc>
      </w:tr>
      <w:tr w:rsidR="00825EFE" w:rsidRPr="00825EFE" w:rsidTr="002D4846"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EFE" w:rsidRPr="00825EFE" w:rsidRDefault="00825EFE" w:rsidP="00825EFE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образования, на базе которого создан ресурсный центр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EFE" w:rsidRPr="00825EFE" w:rsidRDefault="00825EFE" w:rsidP="00A03EA7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</w:t>
            </w:r>
            <w:r w:rsidR="00A0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Синявская средняя школа Клецкого района</w:t>
            </w:r>
            <w:r w:rsidRPr="0082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25EFE" w:rsidRPr="00825EFE" w:rsidTr="002D4846"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EFE" w:rsidRPr="00825EFE" w:rsidRDefault="00825EFE" w:rsidP="00825EFE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и электронный адрес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EFE" w:rsidRPr="00825EFE" w:rsidRDefault="00825EFE" w:rsidP="00A03EA7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  <w:r w:rsidR="00A0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Pr="0082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5EFE" w:rsidRPr="00825EFE" w:rsidTr="002D4846"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EFE" w:rsidRPr="00825EFE" w:rsidRDefault="00825EFE" w:rsidP="00825EFE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учреждения, контактный телефон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EFE" w:rsidRPr="00825EFE" w:rsidRDefault="00A03EA7" w:rsidP="00A03EA7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Жуковский Валерий Александрович</w:t>
            </w:r>
            <w:r w:rsidR="00825EFE" w:rsidRPr="0082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740018</w:t>
            </w:r>
          </w:p>
        </w:tc>
      </w:tr>
      <w:tr w:rsidR="00825EFE" w:rsidRPr="00825EFE" w:rsidTr="002D4846"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EFE" w:rsidRPr="00825EFE" w:rsidRDefault="00825EFE" w:rsidP="00825EFE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ресурсного центра, должность, контактный телефон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EFE" w:rsidRPr="00825EFE" w:rsidRDefault="00A03EA7" w:rsidP="00825EFE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Целогуз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Францевна, 55380</w:t>
            </w:r>
          </w:p>
        </w:tc>
      </w:tr>
      <w:tr w:rsidR="00825EFE" w:rsidRPr="00825EFE" w:rsidTr="002D4846"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EFE" w:rsidRPr="00825EFE" w:rsidRDefault="00825EFE" w:rsidP="00825EFE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функционирования ресурсного центра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EFE" w:rsidRPr="00825EFE" w:rsidRDefault="00825EFE" w:rsidP="00825EFE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825EFE" w:rsidRPr="00825EFE" w:rsidTr="002D4846"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EFE" w:rsidRPr="00825EFE" w:rsidRDefault="00825EFE" w:rsidP="00825EFE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Содержательное направление деятельности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EFE" w:rsidRPr="00825EFE" w:rsidRDefault="00825EFE" w:rsidP="00825EF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распространение имеющегося положительного опыта по гражданскому и патриотическому воспитанию;</w:t>
            </w:r>
          </w:p>
          <w:p w:rsidR="00825EFE" w:rsidRPr="00825EFE" w:rsidRDefault="00825EFE" w:rsidP="00825EF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структуры, форм и содержания работы ресурсного центра по гражданскому и патриотическому воспитанию в условиях современного общества;</w:t>
            </w:r>
          </w:p>
          <w:p w:rsidR="00825EFE" w:rsidRPr="00825EFE" w:rsidRDefault="00825EFE" w:rsidP="00825EF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адаптация материалов по организационной и методической поддержке в работе по гражданскому и патриотическому воспитанию;</w:t>
            </w:r>
          </w:p>
          <w:p w:rsidR="00825EFE" w:rsidRPr="00825EFE" w:rsidRDefault="00825EFE" w:rsidP="00825EF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компетенции педагогических работников в вопросах гражданского и патриотического воспитания</w:t>
            </w:r>
          </w:p>
        </w:tc>
      </w:tr>
      <w:tr w:rsidR="00825EFE" w:rsidRPr="00825EFE" w:rsidTr="002D4846"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EFE" w:rsidRPr="00825EFE" w:rsidRDefault="00825EFE" w:rsidP="00825EFE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 слушателей, с которыми работает ресурсный центр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EFE" w:rsidRPr="00825EFE" w:rsidRDefault="00825EFE" w:rsidP="00825EFE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25EFE" w:rsidRPr="00825EFE" w:rsidRDefault="00825EFE" w:rsidP="00825EFE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директоров по воспитательной работе</w:t>
            </w:r>
          </w:p>
        </w:tc>
      </w:tr>
      <w:tr w:rsidR="00825EFE" w:rsidRPr="00825EFE" w:rsidTr="002D4846"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EFE" w:rsidRPr="00825EFE" w:rsidRDefault="00825EFE" w:rsidP="00825EFE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Ресурсное обеспечение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EFE" w:rsidRPr="00825EFE" w:rsidRDefault="00825EFE" w:rsidP="008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 памяти воинов-интернационалистов, Зал памяти жертв геноцида белорусского народа в годы Великой Отечественной войны на </w:t>
            </w:r>
            <w:proofErr w:type="spellStart"/>
            <w:r w:rsidRPr="0082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Молодечненщине</w:t>
            </w:r>
            <w:proofErr w:type="spellEnd"/>
            <w:r w:rsidRPr="0082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стенды, фотоматериалы, диски, телевизор, экспонаты</w:t>
            </w:r>
          </w:p>
        </w:tc>
      </w:tr>
      <w:tr w:rsidR="00825EFE" w:rsidRPr="00825EFE" w:rsidTr="002D4846"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EFE" w:rsidRPr="00825EFE" w:rsidRDefault="00825EFE" w:rsidP="00825EFE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консультирования в 2022/2023 учебном году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EFE" w:rsidRPr="00825EFE" w:rsidRDefault="00825EFE" w:rsidP="00825EFE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 третья пятница с 15.00 до 18.00</w:t>
            </w:r>
          </w:p>
        </w:tc>
      </w:tr>
      <w:tr w:rsidR="00825EFE" w:rsidRPr="00825EFE" w:rsidTr="002D4846"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EFE" w:rsidRPr="00825EFE" w:rsidRDefault="00825EFE" w:rsidP="00825EFE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деятельности ресурсного центра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EFE" w:rsidRPr="00825EFE" w:rsidRDefault="00825EFE" w:rsidP="00825EFE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наработки, методические разработки, фотоматериалы, видеоматериалы, виртуальные экскурсии по музею Памяти воинов-интернационалистов</w:t>
            </w:r>
          </w:p>
        </w:tc>
      </w:tr>
      <w:tr w:rsidR="00825EFE" w:rsidRPr="00825EFE" w:rsidTr="002D4846"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EFE" w:rsidRPr="00825EFE" w:rsidRDefault="00825EFE" w:rsidP="00825EFE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работы ресурсного центра за 2021/2022 учебный год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EFE" w:rsidRPr="00825EFE" w:rsidRDefault="00825EFE" w:rsidP="00825EFE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работы ресурсного центра по гражданскому и патриотическому воспитанию был представлен на e-mail-конференции «Воспитательная работа в условиях дистанционного взаимодействия учащихся, педагогов, законных представителей», на областном семинаре «Использование современных педагогических технологий в шестой школьный день» (28.04.2022 МОИРО); областном семинаре-совещании по вопросам военно-патриотического воспитания (14.05.2022 в Околице); на международной парламентской конференции «Историческая память: великая победа, добытая единством», которая прошла 14.06.2022 в Академии управления при Президенте Республики Беларусь.</w:t>
            </w:r>
          </w:p>
          <w:p w:rsidR="00825EFE" w:rsidRPr="00825EFE" w:rsidRDefault="00825EFE" w:rsidP="00825EFE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гражданского и патриотического воспитания у педагогов и учащихся учреждения имеются достижения:</w:t>
            </w:r>
          </w:p>
          <w:p w:rsidR="00825EFE" w:rsidRPr="00825EFE" w:rsidRDefault="00825EFE" w:rsidP="00825EFE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 республиканский конкурс «Огонек приглашает друзей» (победители в номинации «Танцуй с БРПО» на заключительном этапе);</w:t>
            </w:r>
          </w:p>
          <w:p w:rsidR="00825EFE" w:rsidRPr="00825EFE" w:rsidRDefault="00825EFE" w:rsidP="00825EFE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конкурса «Лидер» (2 место на областном этапе).</w:t>
            </w:r>
          </w:p>
        </w:tc>
      </w:tr>
    </w:tbl>
    <w:p w:rsidR="001D3CEB" w:rsidRPr="000B1F87" w:rsidRDefault="001D3CE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1D3CEB" w:rsidRPr="000B1F87" w:rsidSect="0019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564A"/>
    <w:multiLevelType w:val="multilevel"/>
    <w:tmpl w:val="5DE812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5234B"/>
    <w:multiLevelType w:val="hybridMultilevel"/>
    <w:tmpl w:val="7960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6AB"/>
    <w:rsid w:val="0005729A"/>
    <w:rsid w:val="000B1F87"/>
    <w:rsid w:val="00194A9A"/>
    <w:rsid w:val="001D3CEB"/>
    <w:rsid w:val="002D4846"/>
    <w:rsid w:val="003A2A4A"/>
    <w:rsid w:val="005576AB"/>
    <w:rsid w:val="00603E72"/>
    <w:rsid w:val="00735A0E"/>
    <w:rsid w:val="00825EFE"/>
    <w:rsid w:val="00A03EA7"/>
    <w:rsid w:val="00A75AA3"/>
    <w:rsid w:val="00B517B4"/>
    <w:rsid w:val="00C52EA9"/>
    <w:rsid w:val="00CC5106"/>
    <w:rsid w:val="00EC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9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INKO</dc:creator>
  <cp:keywords/>
  <dc:description/>
  <cp:lastModifiedBy>Admin</cp:lastModifiedBy>
  <cp:revision>10</cp:revision>
  <dcterms:created xsi:type="dcterms:W3CDTF">2023-03-30T03:46:00Z</dcterms:created>
  <dcterms:modified xsi:type="dcterms:W3CDTF">2023-03-31T05:18:00Z</dcterms:modified>
</cp:coreProperties>
</file>