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F7" w:rsidRPr="00511FD5" w:rsidRDefault="00E650F7" w:rsidP="00E650F7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30"/>
          <w:szCs w:val="30"/>
          <w:lang w:val="en-US"/>
        </w:rPr>
      </w:pPr>
      <w:r w:rsidRPr="00511FD5">
        <w:rPr>
          <w:rFonts w:ascii="Times New Roman" w:hAnsi="Times New Roman" w:cs="Times New Roman"/>
          <w:color w:val="548DD4" w:themeColor="text2" w:themeTint="99"/>
          <w:sz w:val="30"/>
          <w:szCs w:val="30"/>
          <w:lang w:val="en-US"/>
        </w:rPr>
        <w:t>Project</w:t>
      </w:r>
    </w:p>
    <w:p w:rsidR="00E650F7" w:rsidRPr="00511FD5" w:rsidRDefault="00E650F7" w:rsidP="00E650F7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30"/>
          <w:szCs w:val="30"/>
          <w:lang w:val="en-US"/>
        </w:rPr>
      </w:pPr>
      <w:r w:rsidRPr="00511FD5">
        <w:rPr>
          <w:rFonts w:ascii="Times New Roman" w:hAnsi="Times New Roman" w:cs="Times New Roman"/>
          <w:color w:val="548DD4" w:themeColor="text2" w:themeTint="99"/>
          <w:sz w:val="30"/>
          <w:szCs w:val="30"/>
          <w:lang w:val="en-US"/>
        </w:rPr>
        <w:t>Improvement of the sports stadium</w:t>
      </w:r>
    </w:p>
    <w:p w:rsidR="00E650F7" w:rsidRPr="00511FD5" w:rsidRDefault="00E650F7" w:rsidP="00E650F7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30"/>
          <w:szCs w:val="30"/>
        </w:rPr>
      </w:pPr>
      <w:r w:rsidRPr="00511FD5">
        <w:rPr>
          <w:rFonts w:ascii="Times New Roman" w:hAnsi="Times New Roman" w:cs="Times New Roman"/>
          <w:color w:val="548DD4" w:themeColor="text2" w:themeTint="99"/>
          <w:sz w:val="30"/>
          <w:szCs w:val="30"/>
        </w:rPr>
        <w:t>«</w:t>
      </w:r>
      <w:proofErr w:type="spellStart"/>
      <w:r w:rsidRPr="00511FD5">
        <w:rPr>
          <w:rFonts w:ascii="Times New Roman" w:hAnsi="Times New Roman" w:cs="Times New Roman"/>
          <w:color w:val="548DD4" w:themeColor="text2" w:themeTint="99"/>
          <w:sz w:val="30"/>
          <w:szCs w:val="30"/>
        </w:rPr>
        <w:t>Olympic</w:t>
      </w:r>
      <w:proofErr w:type="spellEnd"/>
      <w:r w:rsidRPr="00511FD5">
        <w:rPr>
          <w:rFonts w:ascii="Times New Roman" w:hAnsi="Times New Roman" w:cs="Times New Roman"/>
          <w:color w:val="548DD4" w:themeColor="text2" w:themeTint="99"/>
          <w:sz w:val="30"/>
          <w:szCs w:val="30"/>
        </w:rPr>
        <w:t xml:space="preserve"> </w:t>
      </w:r>
      <w:proofErr w:type="spellStart"/>
      <w:r w:rsidRPr="00511FD5">
        <w:rPr>
          <w:rFonts w:ascii="Times New Roman" w:hAnsi="Times New Roman" w:cs="Times New Roman"/>
          <w:color w:val="548DD4" w:themeColor="text2" w:themeTint="99"/>
          <w:sz w:val="30"/>
          <w:szCs w:val="30"/>
        </w:rPr>
        <w:t>hope</w:t>
      </w:r>
      <w:proofErr w:type="spellEnd"/>
      <w:r w:rsidRPr="00511FD5">
        <w:rPr>
          <w:rFonts w:ascii="Times New Roman" w:hAnsi="Times New Roman" w:cs="Times New Roman"/>
          <w:color w:val="548DD4" w:themeColor="text2" w:themeTint="99"/>
          <w:sz w:val="30"/>
          <w:szCs w:val="30"/>
        </w:rPr>
        <w:t>»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4785"/>
        <w:gridCol w:w="5139"/>
      </w:tblGrid>
      <w:tr w:rsidR="00E650F7" w:rsidRPr="00E46572" w:rsidTr="00E71AB9">
        <w:tc>
          <w:tcPr>
            <w:tcW w:w="4785" w:type="dxa"/>
          </w:tcPr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</w:pPr>
            <w:proofErr w:type="spellStart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>Name</w:t>
            </w:r>
            <w:proofErr w:type="spellEnd"/>
          </w:p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</w:pPr>
            <w:proofErr w:type="spellStart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>project's</w:t>
            </w:r>
            <w:proofErr w:type="spellEnd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>:</w:t>
            </w:r>
          </w:p>
        </w:tc>
        <w:tc>
          <w:tcPr>
            <w:tcW w:w="5139" w:type="dxa"/>
          </w:tcPr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"Olympic hopes of the small Motherland»</w:t>
            </w:r>
          </w:p>
        </w:tc>
      </w:tr>
      <w:tr w:rsidR="00E650F7" w:rsidRPr="00E46572" w:rsidTr="00E71AB9">
        <w:tc>
          <w:tcPr>
            <w:tcW w:w="4785" w:type="dxa"/>
          </w:tcPr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Term of realization</w:t>
            </w:r>
          </w:p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project's:</w:t>
            </w:r>
          </w:p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</w:p>
        </w:tc>
        <w:tc>
          <w:tcPr>
            <w:tcW w:w="5139" w:type="dxa"/>
          </w:tcPr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April-August 202</w:t>
            </w:r>
            <w:r w:rsidR="00E46572" w:rsidRPr="00E46572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1</w:t>
            </w:r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. Further  -</w:t>
            </w:r>
          </w:p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implementation on an ongoing basis, with</w:t>
            </w:r>
          </w:p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proofErr w:type="gramStart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taking</w:t>
            </w:r>
            <w:proofErr w:type="gramEnd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 xml:space="preserve"> into account adjustments based on the results of the project.</w:t>
            </w:r>
          </w:p>
        </w:tc>
      </w:tr>
      <w:tr w:rsidR="00E650F7" w:rsidRPr="00E46572" w:rsidTr="00E71AB9">
        <w:tc>
          <w:tcPr>
            <w:tcW w:w="4785" w:type="dxa"/>
          </w:tcPr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</w:pPr>
            <w:proofErr w:type="spellStart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>Organization</w:t>
            </w:r>
            <w:proofErr w:type="spellEnd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>-</w:t>
            </w:r>
          </w:p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</w:pPr>
            <w:proofErr w:type="spellStart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>applicant</w:t>
            </w:r>
            <w:proofErr w:type="spellEnd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>,</w:t>
            </w:r>
          </w:p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</w:pPr>
            <w:proofErr w:type="spellStart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>offering</w:t>
            </w:r>
            <w:proofErr w:type="spellEnd"/>
          </w:p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</w:pPr>
            <w:proofErr w:type="spellStart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>project</w:t>
            </w:r>
            <w:proofErr w:type="spellEnd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>:</w:t>
            </w:r>
          </w:p>
        </w:tc>
        <w:tc>
          <w:tcPr>
            <w:tcW w:w="5139" w:type="dxa"/>
          </w:tcPr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SEE "</w:t>
            </w:r>
            <w:proofErr w:type="spellStart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Sinyavsky</w:t>
            </w:r>
            <w:proofErr w:type="spellEnd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 xml:space="preserve"> secondary</w:t>
            </w:r>
            <w:bookmarkStart w:id="0" w:name="_GoBack"/>
            <w:bookmarkEnd w:id="0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 xml:space="preserve"> school of the </w:t>
            </w:r>
            <w:proofErr w:type="spellStart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Kletsk</w:t>
            </w:r>
            <w:proofErr w:type="spellEnd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 xml:space="preserve"> district»</w:t>
            </w:r>
          </w:p>
        </w:tc>
      </w:tr>
      <w:tr w:rsidR="00E650F7" w:rsidRPr="00E46572" w:rsidTr="00E71AB9">
        <w:tc>
          <w:tcPr>
            <w:tcW w:w="4785" w:type="dxa"/>
          </w:tcPr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</w:pPr>
            <w:proofErr w:type="spellStart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>Project</w:t>
            </w:r>
            <w:proofErr w:type="spellEnd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 xml:space="preserve"> </w:t>
            </w:r>
            <w:proofErr w:type="spellStart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>objective</w:t>
            </w:r>
            <w:proofErr w:type="spellEnd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>:</w:t>
            </w:r>
          </w:p>
        </w:tc>
        <w:tc>
          <w:tcPr>
            <w:tcW w:w="5139" w:type="dxa"/>
          </w:tcPr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Prevention of illegal behavior and</w:t>
            </w:r>
          </w:p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family problems through the functioning of the</w:t>
            </w:r>
          </w:p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proofErr w:type="gramStart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the</w:t>
            </w:r>
            <w:proofErr w:type="gramEnd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 xml:space="preserve"> territory of the educational institution.</w:t>
            </w:r>
          </w:p>
          <w:p w:rsidR="00E650F7" w:rsidRPr="00E650F7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E650F7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sports grounds for playing sports</w:t>
            </w:r>
          </w:p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proofErr w:type="gramStart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sport's</w:t>
            </w:r>
            <w:proofErr w:type="gramEnd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. Formation of a healthy lifestyle among school students.</w:t>
            </w:r>
          </w:p>
        </w:tc>
      </w:tr>
      <w:tr w:rsidR="00E650F7" w:rsidRPr="00E46572" w:rsidTr="00E71AB9">
        <w:tc>
          <w:tcPr>
            <w:tcW w:w="4785" w:type="dxa"/>
          </w:tcPr>
          <w:p w:rsidR="00E650F7" w:rsidRPr="00E650F7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E650F7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Description of the game</w:t>
            </w:r>
          </w:p>
          <w:p w:rsidR="00E650F7" w:rsidRPr="00E650F7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E650F7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project's</w:t>
            </w:r>
          </w:p>
        </w:tc>
        <w:tc>
          <w:tcPr>
            <w:tcW w:w="5139" w:type="dxa"/>
          </w:tcPr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 xml:space="preserve">The project "Olympic hopes of the small Motherland" is aimed at creating favorable conditions for the formation of a healthy lifestyle among the population, socialization of teenagers, </w:t>
            </w:r>
            <w:proofErr w:type="gramStart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adaptation</w:t>
            </w:r>
            <w:proofErr w:type="gramEnd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 xml:space="preserve"> of older people to sports.</w:t>
            </w:r>
          </w:p>
        </w:tc>
      </w:tr>
      <w:tr w:rsidR="00E650F7" w:rsidRPr="00E46572" w:rsidTr="00E71AB9">
        <w:tc>
          <w:tcPr>
            <w:tcW w:w="4785" w:type="dxa"/>
          </w:tcPr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Tasks,</w:t>
            </w:r>
          </w:p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planned in</w:t>
            </w:r>
          </w:p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the framework of</w:t>
            </w:r>
          </w:p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</w:pPr>
            <w:proofErr w:type="spellStart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>project's</w:t>
            </w:r>
            <w:proofErr w:type="spellEnd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>:</w:t>
            </w:r>
          </w:p>
        </w:tc>
        <w:tc>
          <w:tcPr>
            <w:tcW w:w="5139" w:type="dxa"/>
          </w:tcPr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Involve students, including those who are on various types of accounting, and parents in active physical education and sports, through the organization</w:t>
            </w:r>
          </w:p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sports events, competitions and friendly meetings on game sports;</w:t>
            </w:r>
          </w:p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- increase the number (involvement) of students engaged in</w:t>
            </w:r>
          </w:p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game sports;</w:t>
            </w:r>
          </w:p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- contribute to the reduction of crime and</w:t>
            </w:r>
          </w:p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offences committed by minors;</w:t>
            </w:r>
          </w:p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-to identify talented children;</w:t>
            </w:r>
          </w:p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 xml:space="preserve">- </w:t>
            </w:r>
            <w:proofErr w:type="gramStart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to</w:t>
            </w:r>
            <w:proofErr w:type="gramEnd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 xml:space="preserve"> contribute to the preservation and strengthening of the health of students, through the creation of a universal sports ground, a platform for a workout.</w:t>
            </w:r>
          </w:p>
        </w:tc>
      </w:tr>
      <w:tr w:rsidR="00E650F7" w:rsidRPr="00511FD5" w:rsidTr="00E71AB9">
        <w:tc>
          <w:tcPr>
            <w:tcW w:w="4785" w:type="dxa"/>
          </w:tcPr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</w:pPr>
            <w:proofErr w:type="spellStart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lastRenderedPageBreak/>
              <w:t>Task</w:t>
            </w:r>
            <w:proofErr w:type="spellEnd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 xml:space="preserve"> </w:t>
            </w:r>
            <w:proofErr w:type="spellStart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>force</w:t>
            </w:r>
            <w:proofErr w:type="spellEnd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>:</w:t>
            </w:r>
          </w:p>
        </w:tc>
        <w:tc>
          <w:tcPr>
            <w:tcW w:w="5139" w:type="dxa"/>
          </w:tcPr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Students of the educational institution,</w:t>
            </w:r>
          </w:p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parents (legal representatives) of students,</w:t>
            </w:r>
          </w:p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</w:pPr>
            <w:proofErr w:type="spellStart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>teachers</w:t>
            </w:r>
            <w:proofErr w:type="spellEnd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 xml:space="preserve">, </w:t>
            </w:r>
            <w:proofErr w:type="spellStart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>other</w:t>
            </w:r>
            <w:proofErr w:type="spellEnd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 xml:space="preserve"> </w:t>
            </w:r>
            <w:proofErr w:type="spellStart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>interested</w:t>
            </w:r>
            <w:proofErr w:type="spellEnd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 xml:space="preserve"> </w:t>
            </w:r>
            <w:proofErr w:type="spellStart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>persons</w:t>
            </w:r>
            <w:proofErr w:type="spellEnd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>.</w:t>
            </w:r>
          </w:p>
        </w:tc>
      </w:tr>
      <w:tr w:rsidR="00E650F7" w:rsidRPr="00E46572" w:rsidTr="00E71AB9">
        <w:tc>
          <w:tcPr>
            <w:tcW w:w="4785" w:type="dxa"/>
          </w:tcPr>
          <w:p w:rsidR="00E650F7" w:rsidRPr="00E650F7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E650F7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Brief description</w:t>
            </w:r>
          </w:p>
          <w:p w:rsidR="00E650F7" w:rsidRPr="00E650F7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E650F7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events in</w:t>
            </w:r>
          </w:p>
          <w:p w:rsidR="00E650F7" w:rsidRPr="00E650F7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E650F7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within the project:</w:t>
            </w:r>
          </w:p>
        </w:tc>
        <w:tc>
          <w:tcPr>
            <w:tcW w:w="5139" w:type="dxa"/>
          </w:tcPr>
          <w:p w:rsidR="00E650F7" w:rsidRPr="00E650F7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E650F7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Design, construction and</w:t>
            </w:r>
          </w:p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proofErr w:type="gramStart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functioning</w:t>
            </w:r>
            <w:proofErr w:type="gramEnd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 xml:space="preserve"> of a combined sports ground on the territory of an educational institution, a training ground.</w:t>
            </w:r>
          </w:p>
        </w:tc>
      </w:tr>
      <w:tr w:rsidR="00E650F7" w:rsidRPr="00E46572" w:rsidTr="00E71AB9">
        <w:tc>
          <w:tcPr>
            <w:tcW w:w="4785" w:type="dxa"/>
          </w:tcPr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</w:pPr>
            <w:proofErr w:type="spellStart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>Designated</w:t>
            </w:r>
            <w:proofErr w:type="spellEnd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 xml:space="preserve"> </w:t>
            </w:r>
            <w:proofErr w:type="spellStart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>purpose</w:t>
            </w:r>
            <w:proofErr w:type="spellEnd"/>
          </w:p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</w:pPr>
            <w:proofErr w:type="spellStart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>project's</w:t>
            </w:r>
            <w:proofErr w:type="spellEnd"/>
          </w:p>
        </w:tc>
        <w:tc>
          <w:tcPr>
            <w:tcW w:w="5139" w:type="dxa"/>
          </w:tcPr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 xml:space="preserve">Providing opportunities for people in any </w:t>
            </w:r>
          </w:p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proofErr w:type="gramStart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age</w:t>
            </w:r>
            <w:proofErr w:type="gramEnd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 xml:space="preserve"> and disability.</w:t>
            </w:r>
          </w:p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communication, social adaptation,</w:t>
            </w:r>
          </w:p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implementation of creative plans, formation of a healthy lifestyle with the help of</w:t>
            </w:r>
          </w:p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sports facility;</w:t>
            </w:r>
          </w:p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Social security</w:t>
            </w:r>
          </w:p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protection of the elderly;</w:t>
            </w:r>
          </w:p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the possibility of personal growth and</w:t>
            </w:r>
          </w:p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prolongation of productive longevity in the conditions of development of health saving, improvement of quality of life,</w:t>
            </w:r>
          </w:p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proofErr w:type="gramStart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search</w:t>
            </w:r>
            <w:proofErr w:type="gramEnd"/>
            <w:r w:rsidRPr="00511FD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 xml:space="preserve"> for new ways to implement activity.</w:t>
            </w:r>
          </w:p>
        </w:tc>
      </w:tr>
      <w:tr w:rsidR="00E650F7" w:rsidRPr="00E46572" w:rsidTr="00E71AB9">
        <w:tc>
          <w:tcPr>
            <w:tcW w:w="4785" w:type="dxa"/>
          </w:tcPr>
          <w:p w:rsidR="00E650F7" w:rsidRPr="00F576F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</w:pPr>
            <w:proofErr w:type="spellStart"/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>Total</w:t>
            </w:r>
            <w:proofErr w:type="spellEnd"/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 xml:space="preserve"> </w:t>
            </w:r>
            <w:proofErr w:type="spellStart"/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>volume</w:t>
            </w:r>
            <w:proofErr w:type="spellEnd"/>
          </w:p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</w:pPr>
            <w:proofErr w:type="spellStart"/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>financings</w:t>
            </w:r>
            <w:proofErr w:type="spellEnd"/>
          </w:p>
        </w:tc>
        <w:tc>
          <w:tcPr>
            <w:tcW w:w="5139" w:type="dxa"/>
          </w:tcPr>
          <w:p w:rsidR="00E650F7" w:rsidRPr="00F576F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The total amount of funding (in US dollars) is $15,000, including:</w:t>
            </w:r>
          </w:p>
          <w:p w:rsidR="00E650F7" w:rsidRPr="00E650F7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E650F7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- funding by attracting sponsors-90%;</w:t>
            </w:r>
          </w:p>
          <w:p w:rsidR="00E650F7" w:rsidRPr="00F576F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 xml:space="preserve">- </w:t>
            </w:r>
            <w:proofErr w:type="gramStart"/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co-financing</w:t>
            </w:r>
            <w:proofErr w:type="gramEnd"/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 xml:space="preserve"> at the expense of own funds of the recipient organization-10%.</w:t>
            </w:r>
          </w:p>
        </w:tc>
      </w:tr>
      <w:tr w:rsidR="00E650F7" w:rsidRPr="00511FD5" w:rsidTr="00E71AB9">
        <w:tc>
          <w:tcPr>
            <w:tcW w:w="4785" w:type="dxa"/>
          </w:tcPr>
          <w:p w:rsidR="00E650F7" w:rsidRPr="00F576F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List of planned</w:t>
            </w:r>
          </w:p>
          <w:p w:rsidR="00E650F7" w:rsidRPr="00F576F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activities or measures,</w:t>
            </w:r>
          </w:p>
          <w:p w:rsidR="00E650F7" w:rsidRPr="00E650F7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E650F7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aimed at solving</w:t>
            </w:r>
          </w:p>
          <w:p w:rsidR="00E650F7" w:rsidRPr="00E650F7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E650F7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socially significant tasks</w:t>
            </w:r>
          </w:p>
        </w:tc>
        <w:tc>
          <w:tcPr>
            <w:tcW w:w="5139" w:type="dxa"/>
          </w:tcPr>
          <w:p w:rsidR="00E650F7" w:rsidRPr="00F576F5" w:rsidRDefault="00E650F7" w:rsidP="00E71AB9">
            <w:pPr>
              <w:pStyle w:val="a4"/>
              <w:ind w:left="69"/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- Purchase of sports equipment (sports universal Playground, sports equipment, materials for the treadmill, jump pit);</w:t>
            </w:r>
          </w:p>
          <w:p w:rsidR="00E650F7" w:rsidRPr="00F576F5" w:rsidRDefault="00E650F7" w:rsidP="00E71AB9">
            <w:pPr>
              <w:pStyle w:val="a4"/>
              <w:ind w:left="69"/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- Selection and formation of a database of volunteers who will participate in the project;</w:t>
            </w:r>
          </w:p>
          <w:p w:rsidR="00E650F7" w:rsidRPr="00F576F5" w:rsidRDefault="00E650F7" w:rsidP="00E71AB9">
            <w:pPr>
              <w:pStyle w:val="a4"/>
              <w:ind w:left="69"/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- Development of an action plan for the project;</w:t>
            </w:r>
          </w:p>
          <w:p w:rsidR="00E650F7" w:rsidRPr="00F576F5" w:rsidRDefault="00E650F7" w:rsidP="00E71AB9">
            <w:pPr>
              <w:pStyle w:val="a4"/>
              <w:ind w:left="69"/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- Organization and implementation of events planned within the framework of the project (seminars, workshops,</w:t>
            </w:r>
          </w:p>
          <w:p w:rsidR="00E650F7" w:rsidRPr="00511FD5" w:rsidRDefault="00E650F7" w:rsidP="00E71AB9">
            <w:pPr>
              <w:pStyle w:val="a4"/>
              <w:ind w:left="69"/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</w:pPr>
            <w:proofErr w:type="spellStart"/>
            <w:proofErr w:type="gramStart"/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>consultations</w:t>
            </w:r>
            <w:proofErr w:type="spellEnd"/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>).</w:t>
            </w:r>
            <w:proofErr w:type="gramEnd"/>
          </w:p>
        </w:tc>
      </w:tr>
      <w:tr w:rsidR="00E650F7" w:rsidRPr="00E46572" w:rsidTr="00E71AB9">
        <w:tc>
          <w:tcPr>
            <w:tcW w:w="4785" w:type="dxa"/>
          </w:tcPr>
          <w:p w:rsidR="00E650F7" w:rsidRPr="00F576F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</w:pPr>
            <w:proofErr w:type="spellStart"/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>Results</w:t>
            </w:r>
            <w:proofErr w:type="spellEnd"/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>:</w:t>
            </w:r>
          </w:p>
          <w:p w:rsidR="00E650F7" w:rsidRPr="00F576F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</w:pPr>
            <w:proofErr w:type="spellStart"/>
            <w:proofErr w:type="gramStart"/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>project</w:t>
            </w:r>
            <w:proofErr w:type="spellEnd"/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 xml:space="preserve"> (</w:t>
            </w:r>
            <w:proofErr w:type="spellStart"/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>social</w:t>
            </w:r>
            <w:proofErr w:type="spellEnd"/>
            <w:proofErr w:type="gramEnd"/>
          </w:p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</w:pPr>
            <w:proofErr w:type="spellStart"/>
            <w:proofErr w:type="gramStart"/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>effect</w:t>
            </w:r>
            <w:proofErr w:type="spellEnd"/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>)</w:t>
            </w:r>
            <w:proofErr w:type="gramEnd"/>
          </w:p>
        </w:tc>
        <w:tc>
          <w:tcPr>
            <w:tcW w:w="5139" w:type="dxa"/>
          </w:tcPr>
          <w:p w:rsidR="00E650F7" w:rsidRPr="00F576F5" w:rsidRDefault="00E650F7" w:rsidP="00E71AB9">
            <w:pPr>
              <w:pStyle w:val="a4"/>
              <w:ind w:left="69"/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 xml:space="preserve">The implementation of the project "Olympic hopes of the small Motherland" will allow students to expand their opportunities to participate </w:t>
            </w:r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lastRenderedPageBreak/>
              <w:t>in sports competitions of various levels, increase their competitiveness, contribute to the prevention of illegal behavior among minors; form an understanding of the need for a healthy lifestyle among the population.</w:t>
            </w:r>
          </w:p>
        </w:tc>
      </w:tr>
      <w:tr w:rsidR="00E650F7" w:rsidRPr="00E46572" w:rsidTr="00E71AB9">
        <w:tc>
          <w:tcPr>
            <w:tcW w:w="4785" w:type="dxa"/>
          </w:tcPr>
          <w:p w:rsidR="00E650F7" w:rsidRPr="00511FD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</w:pPr>
            <w:proofErr w:type="spellStart"/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lastRenderedPageBreak/>
              <w:t>Place</w:t>
            </w:r>
            <w:proofErr w:type="spellEnd"/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 xml:space="preserve"> </w:t>
            </w:r>
            <w:proofErr w:type="spellStart"/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>of</w:t>
            </w:r>
            <w:proofErr w:type="spellEnd"/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 xml:space="preserve"> </w:t>
            </w:r>
            <w:proofErr w:type="spellStart"/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</w:rPr>
              <w:t>implementation</w:t>
            </w:r>
            <w:proofErr w:type="spellEnd"/>
          </w:p>
        </w:tc>
        <w:tc>
          <w:tcPr>
            <w:tcW w:w="5139" w:type="dxa"/>
          </w:tcPr>
          <w:p w:rsidR="00E650F7" w:rsidRPr="00F576F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SEE "</w:t>
            </w:r>
            <w:proofErr w:type="spellStart"/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Sinyavsky</w:t>
            </w:r>
            <w:proofErr w:type="spellEnd"/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 xml:space="preserve"> secondary school of the </w:t>
            </w:r>
            <w:proofErr w:type="spellStart"/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Kletsk</w:t>
            </w:r>
            <w:proofErr w:type="spellEnd"/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 xml:space="preserve"> district»</w:t>
            </w:r>
          </w:p>
        </w:tc>
      </w:tr>
      <w:tr w:rsidR="00E650F7" w:rsidRPr="00E46572" w:rsidTr="00E71AB9">
        <w:tc>
          <w:tcPr>
            <w:tcW w:w="4785" w:type="dxa"/>
          </w:tcPr>
          <w:p w:rsidR="00E650F7" w:rsidRPr="00F576F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Contact</w:t>
            </w:r>
          </w:p>
          <w:p w:rsidR="00E650F7" w:rsidRPr="00F576F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person: Full Name,</w:t>
            </w:r>
          </w:p>
          <w:p w:rsidR="00E650F7" w:rsidRPr="00F576F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proofErr w:type="gramStart"/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position</w:t>
            </w:r>
            <w:proofErr w:type="gramEnd"/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, tel., El.</w:t>
            </w:r>
          </w:p>
          <w:p w:rsidR="00E650F7" w:rsidRPr="00E46572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E46572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address</w:t>
            </w:r>
          </w:p>
        </w:tc>
        <w:tc>
          <w:tcPr>
            <w:tcW w:w="5139" w:type="dxa"/>
          </w:tcPr>
          <w:p w:rsidR="00E650F7" w:rsidRPr="00F576F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 xml:space="preserve">Valery </w:t>
            </w:r>
            <w:proofErr w:type="spellStart"/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Zhukovsky</w:t>
            </w:r>
            <w:proofErr w:type="spellEnd"/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 xml:space="preserve">, headmaster, </w:t>
            </w:r>
            <w:proofErr w:type="spellStart"/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tel</w:t>
            </w:r>
            <w:proofErr w:type="spellEnd"/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 xml:space="preserve"> / Fax 8 017 93 45 6 80, </w:t>
            </w:r>
          </w:p>
          <w:p w:rsidR="00E650F7" w:rsidRPr="00F576F5" w:rsidRDefault="00E650F7" w:rsidP="00E71AB9">
            <w:pPr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</w:pPr>
            <w:r w:rsidRPr="00F576F5">
              <w:rPr>
                <w:rFonts w:ascii="Times New Roman" w:hAnsi="Times New Roman" w:cs="Times New Roman"/>
                <w:color w:val="548DD4" w:themeColor="text2" w:themeTint="99"/>
                <w:sz w:val="30"/>
                <w:szCs w:val="30"/>
                <w:lang w:val="en-US"/>
              </w:rPr>
              <w:t>E-mail: Sin_sch@kletsk.edu.by</w:t>
            </w:r>
          </w:p>
        </w:tc>
      </w:tr>
    </w:tbl>
    <w:p w:rsidR="00E650F7" w:rsidRPr="00511FD5" w:rsidRDefault="00E650F7" w:rsidP="00E650F7">
      <w:pPr>
        <w:rPr>
          <w:rFonts w:ascii="Times New Roman" w:hAnsi="Times New Roman" w:cs="Times New Roman"/>
          <w:color w:val="548DD4" w:themeColor="text2" w:themeTint="99"/>
          <w:sz w:val="30"/>
          <w:szCs w:val="30"/>
          <w:lang w:val="en-US"/>
        </w:rPr>
      </w:pPr>
    </w:p>
    <w:p w:rsidR="00E650F7" w:rsidRPr="008E2944" w:rsidRDefault="00E650F7" w:rsidP="00E650F7">
      <w:pPr>
        <w:spacing w:after="0"/>
        <w:jc w:val="center"/>
        <w:rPr>
          <w:rFonts w:ascii="Times New Roman" w:hAnsi="Times New Roman" w:cs="Times New Roman"/>
          <w:color w:val="548DD4" w:themeColor="text2" w:themeTint="99"/>
          <w:sz w:val="30"/>
          <w:szCs w:val="30"/>
          <w:lang w:val="en-US"/>
        </w:rPr>
      </w:pPr>
      <w:r w:rsidRPr="008E2944">
        <w:rPr>
          <w:rFonts w:ascii="Times New Roman" w:hAnsi="Times New Roman" w:cs="Times New Roman"/>
          <w:color w:val="548DD4" w:themeColor="text2" w:themeTint="99"/>
          <w:sz w:val="30"/>
          <w:szCs w:val="30"/>
          <w:lang w:val="en-US"/>
        </w:rPr>
        <w:t>Expected final results of the project:</w:t>
      </w:r>
    </w:p>
    <w:p w:rsidR="00E650F7" w:rsidRPr="008E2944" w:rsidRDefault="00E650F7" w:rsidP="00E650F7">
      <w:pPr>
        <w:spacing w:after="0"/>
        <w:rPr>
          <w:rFonts w:ascii="Times New Roman" w:hAnsi="Times New Roman" w:cs="Times New Roman"/>
          <w:color w:val="548DD4" w:themeColor="text2" w:themeTint="99"/>
          <w:sz w:val="30"/>
          <w:szCs w:val="30"/>
          <w:lang w:val="en-US"/>
        </w:rPr>
      </w:pPr>
      <w:r w:rsidRPr="008E2944">
        <w:rPr>
          <w:rFonts w:ascii="Times New Roman" w:hAnsi="Times New Roman" w:cs="Times New Roman"/>
          <w:color w:val="548DD4" w:themeColor="text2" w:themeTint="99"/>
          <w:sz w:val="30"/>
          <w:szCs w:val="30"/>
          <w:lang w:val="en-US"/>
        </w:rPr>
        <w:t>1. Functioning on the territory of educational institutions</w:t>
      </w:r>
    </w:p>
    <w:p w:rsidR="00E650F7" w:rsidRPr="008E2944" w:rsidRDefault="00E650F7" w:rsidP="00E650F7">
      <w:pPr>
        <w:spacing w:after="0"/>
        <w:rPr>
          <w:rFonts w:ascii="Times New Roman" w:hAnsi="Times New Roman" w:cs="Times New Roman"/>
          <w:color w:val="548DD4" w:themeColor="text2" w:themeTint="99"/>
          <w:sz w:val="30"/>
          <w:szCs w:val="30"/>
          <w:lang w:val="en-US"/>
        </w:rPr>
      </w:pPr>
      <w:proofErr w:type="gramStart"/>
      <w:r w:rsidRPr="008E2944">
        <w:rPr>
          <w:rFonts w:ascii="Times New Roman" w:hAnsi="Times New Roman" w:cs="Times New Roman"/>
          <w:color w:val="548DD4" w:themeColor="text2" w:themeTint="99"/>
          <w:sz w:val="30"/>
          <w:szCs w:val="30"/>
          <w:lang w:val="en-US"/>
        </w:rPr>
        <w:t>modern</w:t>
      </w:r>
      <w:proofErr w:type="gramEnd"/>
      <w:r w:rsidRPr="008E2944">
        <w:rPr>
          <w:rFonts w:ascii="Times New Roman" w:hAnsi="Times New Roman" w:cs="Times New Roman"/>
          <w:color w:val="548DD4" w:themeColor="text2" w:themeTint="99"/>
          <w:sz w:val="30"/>
          <w:szCs w:val="30"/>
          <w:lang w:val="en-US"/>
        </w:rPr>
        <w:t xml:space="preserve"> combined sports ground.</w:t>
      </w:r>
    </w:p>
    <w:p w:rsidR="00E650F7" w:rsidRPr="008E2944" w:rsidRDefault="00E650F7" w:rsidP="00E650F7">
      <w:pPr>
        <w:spacing w:after="0"/>
        <w:rPr>
          <w:rFonts w:ascii="Times New Roman" w:hAnsi="Times New Roman" w:cs="Times New Roman"/>
          <w:color w:val="548DD4" w:themeColor="text2" w:themeTint="99"/>
          <w:sz w:val="30"/>
          <w:szCs w:val="30"/>
          <w:lang w:val="en-US"/>
        </w:rPr>
      </w:pPr>
      <w:r w:rsidRPr="008E2944">
        <w:rPr>
          <w:rFonts w:ascii="Times New Roman" w:hAnsi="Times New Roman" w:cs="Times New Roman"/>
          <w:color w:val="548DD4" w:themeColor="text2" w:themeTint="99"/>
          <w:sz w:val="30"/>
          <w:szCs w:val="30"/>
          <w:lang w:val="en-US"/>
        </w:rPr>
        <w:t>2. Involvement of students in game classes</w:t>
      </w:r>
    </w:p>
    <w:p w:rsidR="00E650F7" w:rsidRPr="008E2944" w:rsidRDefault="00E650F7" w:rsidP="00E650F7">
      <w:pPr>
        <w:spacing w:after="0"/>
        <w:rPr>
          <w:rFonts w:ascii="Times New Roman" w:hAnsi="Times New Roman" w:cs="Times New Roman"/>
          <w:color w:val="548DD4" w:themeColor="text2" w:themeTint="99"/>
          <w:sz w:val="30"/>
          <w:szCs w:val="30"/>
          <w:lang w:val="en-US"/>
        </w:rPr>
      </w:pPr>
      <w:proofErr w:type="gramStart"/>
      <w:r w:rsidRPr="008E2944">
        <w:rPr>
          <w:rFonts w:ascii="Times New Roman" w:hAnsi="Times New Roman" w:cs="Times New Roman"/>
          <w:color w:val="548DD4" w:themeColor="text2" w:themeTint="99"/>
          <w:sz w:val="30"/>
          <w:szCs w:val="30"/>
          <w:lang w:val="en-US"/>
        </w:rPr>
        <w:t>sport</w:t>
      </w:r>
      <w:proofErr w:type="gramEnd"/>
      <w:r w:rsidRPr="008E2944">
        <w:rPr>
          <w:rFonts w:ascii="Times New Roman" w:hAnsi="Times New Roman" w:cs="Times New Roman"/>
          <w:color w:val="548DD4" w:themeColor="text2" w:themeTint="99"/>
          <w:sz w:val="30"/>
          <w:szCs w:val="30"/>
          <w:lang w:val="en-US"/>
        </w:rPr>
        <w:t>.</w:t>
      </w:r>
    </w:p>
    <w:p w:rsidR="00E650F7" w:rsidRPr="008E2944" w:rsidRDefault="00E650F7" w:rsidP="00E650F7">
      <w:pPr>
        <w:spacing w:after="0"/>
        <w:rPr>
          <w:rFonts w:ascii="Times New Roman" w:hAnsi="Times New Roman" w:cs="Times New Roman"/>
          <w:color w:val="548DD4" w:themeColor="text2" w:themeTint="99"/>
          <w:sz w:val="30"/>
          <w:szCs w:val="30"/>
          <w:lang w:val="en-US"/>
        </w:rPr>
      </w:pPr>
      <w:r w:rsidRPr="008E2944">
        <w:rPr>
          <w:rFonts w:ascii="Times New Roman" w:hAnsi="Times New Roman" w:cs="Times New Roman"/>
          <w:color w:val="548DD4" w:themeColor="text2" w:themeTint="99"/>
          <w:sz w:val="30"/>
          <w:szCs w:val="30"/>
          <w:lang w:val="en-US"/>
        </w:rPr>
        <w:t>3. Involvement of parents, representatives of labor</w:t>
      </w:r>
    </w:p>
    <w:p w:rsidR="00E650F7" w:rsidRPr="008E2944" w:rsidRDefault="00E650F7" w:rsidP="00E650F7">
      <w:pPr>
        <w:spacing w:after="0"/>
        <w:rPr>
          <w:rFonts w:ascii="Times New Roman" w:hAnsi="Times New Roman" w:cs="Times New Roman"/>
          <w:color w:val="548DD4" w:themeColor="text2" w:themeTint="99"/>
          <w:sz w:val="30"/>
          <w:szCs w:val="30"/>
          <w:lang w:val="en-US"/>
        </w:rPr>
      </w:pPr>
      <w:proofErr w:type="gramStart"/>
      <w:r w:rsidRPr="008E2944">
        <w:rPr>
          <w:rFonts w:ascii="Times New Roman" w:hAnsi="Times New Roman" w:cs="Times New Roman"/>
          <w:color w:val="548DD4" w:themeColor="text2" w:themeTint="99"/>
          <w:sz w:val="30"/>
          <w:szCs w:val="30"/>
          <w:lang w:val="en-US"/>
        </w:rPr>
        <w:t>collectives</w:t>
      </w:r>
      <w:proofErr w:type="gramEnd"/>
      <w:r w:rsidRPr="008E2944">
        <w:rPr>
          <w:rFonts w:ascii="Times New Roman" w:hAnsi="Times New Roman" w:cs="Times New Roman"/>
          <w:color w:val="548DD4" w:themeColor="text2" w:themeTint="99"/>
          <w:sz w:val="30"/>
          <w:szCs w:val="30"/>
          <w:lang w:val="en-US"/>
        </w:rPr>
        <w:t>'.</w:t>
      </w:r>
    </w:p>
    <w:p w:rsidR="00E650F7" w:rsidRPr="008E2944" w:rsidRDefault="00E650F7" w:rsidP="00E650F7">
      <w:pPr>
        <w:spacing w:after="0"/>
        <w:rPr>
          <w:rFonts w:ascii="Times New Roman" w:hAnsi="Times New Roman" w:cs="Times New Roman"/>
          <w:color w:val="548DD4" w:themeColor="text2" w:themeTint="99"/>
          <w:sz w:val="30"/>
          <w:szCs w:val="30"/>
          <w:lang w:val="en-US"/>
        </w:rPr>
      </w:pPr>
      <w:r w:rsidRPr="008E2944">
        <w:rPr>
          <w:rFonts w:ascii="Times New Roman" w:hAnsi="Times New Roman" w:cs="Times New Roman"/>
          <w:color w:val="548DD4" w:themeColor="text2" w:themeTint="99"/>
          <w:sz w:val="30"/>
          <w:szCs w:val="30"/>
          <w:lang w:val="en-US"/>
        </w:rPr>
        <w:t>4. Reducing the number of offences committed</w:t>
      </w:r>
    </w:p>
    <w:p w:rsidR="00E650F7" w:rsidRPr="008E2944" w:rsidRDefault="00E650F7" w:rsidP="00E650F7">
      <w:pPr>
        <w:spacing w:after="0"/>
        <w:rPr>
          <w:rFonts w:ascii="Times New Roman" w:hAnsi="Times New Roman" w:cs="Times New Roman"/>
          <w:color w:val="548DD4" w:themeColor="text2" w:themeTint="99"/>
          <w:sz w:val="30"/>
          <w:szCs w:val="30"/>
          <w:lang w:val="en-US"/>
        </w:rPr>
      </w:pPr>
      <w:proofErr w:type="gramStart"/>
      <w:r w:rsidRPr="008E2944">
        <w:rPr>
          <w:rFonts w:ascii="Times New Roman" w:hAnsi="Times New Roman" w:cs="Times New Roman"/>
          <w:color w:val="548DD4" w:themeColor="text2" w:themeTint="99"/>
          <w:sz w:val="30"/>
          <w:szCs w:val="30"/>
          <w:lang w:val="en-US"/>
        </w:rPr>
        <w:t>minors</w:t>
      </w:r>
      <w:proofErr w:type="gramEnd"/>
      <w:r w:rsidRPr="008E2944">
        <w:rPr>
          <w:rFonts w:ascii="Times New Roman" w:hAnsi="Times New Roman" w:cs="Times New Roman"/>
          <w:color w:val="548DD4" w:themeColor="text2" w:themeTint="99"/>
          <w:sz w:val="30"/>
          <w:szCs w:val="30"/>
          <w:lang w:val="en-US"/>
        </w:rPr>
        <w:t>, and cases of family problems in families,</w:t>
      </w:r>
    </w:p>
    <w:p w:rsidR="00E650F7" w:rsidRPr="008E2944" w:rsidRDefault="00E650F7" w:rsidP="00E650F7">
      <w:pPr>
        <w:spacing w:after="0"/>
        <w:rPr>
          <w:rFonts w:ascii="Times New Roman" w:hAnsi="Times New Roman" w:cs="Times New Roman"/>
          <w:color w:val="548DD4" w:themeColor="text2" w:themeTint="99"/>
          <w:sz w:val="30"/>
          <w:szCs w:val="30"/>
          <w:lang w:val="en-US"/>
        </w:rPr>
      </w:pPr>
      <w:proofErr w:type="gramStart"/>
      <w:r w:rsidRPr="008E2944">
        <w:rPr>
          <w:rFonts w:ascii="Times New Roman" w:hAnsi="Times New Roman" w:cs="Times New Roman"/>
          <w:color w:val="548DD4" w:themeColor="text2" w:themeTint="99"/>
          <w:sz w:val="30"/>
          <w:szCs w:val="30"/>
          <w:lang w:val="en-US"/>
        </w:rPr>
        <w:t>where</w:t>
      </w:r>
      <w:proofErr w:type="gramEnd"/>
      <w:r w:rsidRPr="008E2944">
        <w:rPr>
          <w:rFonts w:ascii="Times New Roman" w:hAnsi="Times New Roman" w:cs="Times New Roman"/>
          <w:color w:val="548DD4" w:themeColor="text2" w:themeTint="99"/>
          <w:sz w:val="30"/>
          <w:szCs w:val="30"/>
          <w:lang w:val="en-US"/>
        </w:rPr>
        <w:t xml:space="preserve"> minors are brought up.</w:t>
      </w:r>
    </w:p>
    <w:p w:rsidR="00E650F7" w:rsidRPr="008E2944" w:rsidRDefault="00E650F7" w:rsidP="00E650F7">
      <w:pPr>
        <w:spacing w:after="0"/>
        <w:rPr>
          <w:rFonts w:ascii="Times New Roman" w:hAnsi="Times New Roman" w:cs="Times New Roman"/>
          <w:color w:val="548DD4" w:themeColor="text2" w:themeTint="99"/>
          <w:sz w:val="30"/>
          <w:szCs w:val="30"/>
          <w:lang w:val="en-US"/>
        </w:rPr>
      </w:pPr>
      <w:r w:rsidRPr="008E2944">
        <w:rPr>
          <w:rFonts w:ascii="Times New Roman" w:hAnsi="Times New Roman" w:cs="Times New Roman"/>
          <w:color w:val="548DD4" w:themeColor="text2" w:themeTint="99"/>
          <w:sz w:val="30"/>
          <w:szCs w:val="30"/>
          <w:lang w:val="en-US"/>
        </w:rPr>
        <w:t xml:space="preserve">5. Organization of family leisure with health </w:t>
      </w:r>
      <w:proofErr w:type="gramStart"/>
      <w:r w:rsidRPr="008E2944">
        <w:rPr>
          <w:rFonts w:ascii="Times New Roman" w:hAnsi="Times New Roman" w:cs="Times New Roman"/>
          <w:color w:val="548DD4" w:themeColor="text2" w:themeTint="99"/>
          <w:sz w:val="30"/>
          <w:szCs w:val="30"/>
          <w:lang w:val="en-US"/>
        </w:rPr>
        <w:t>benefits.</w:t>
      </w:r>
      <w:r w:rsidRPr="00511FD5">
        <w:rPr>
          <w:rFonts w:ascii="Times New Roman" w:hAnsi="Times New Roman" w:cs="Times New Roman"/>
          <w:color w:val="548DD4" w:themeColor="text2" w:themeTint="99"/>
          <w:sz w:val="30"/>
          <w:szCs w:val="30"/>
        </w:rPr>
        <w:t>План</w:t>
      </w:r>
      <w:r w:rsidRPr="008E2944">
        <w:rPr>
          <w:rFonts w:ascii="Times New Roman" w:hAnsi="Times New Roman" w:cs="Times New Roman"/>
          <w:color w:val="548DD4" w:themeColor="text2" w:themeTint="99"/>
          <w:sz w:val="30"/>
          <w:szCs w:val="30"/>
          <w:lang w:val="en-US"/>
        </w:rPr>
        <w:t xml:space="preserve">  </w:t>
      </w:r>
      <w:r w:rsidRPr="00511FD5">
        <w:rPr>
          <w:rFonts w:ascii="Times New Roman" w:hAnsi="Times New Roman" w:cs="Times New Roman"/>
          <w:color w:val="548DD4" w:themeColor="text2" w:themeTint="99"/>
          <w:sz w:val="30"/>
          <w:szCs w:val="30"/>
        </w:rPr>
        <w:t>реализации</w:t>
      </w:r>
      <w:proofErr w:type="gramEnd"/>
      <w:r w:rsidRPr="008E2944">
        <w:rPr>
          <w:rFonts w:ascii="Times New Roman" w:hAnsi="Times New Roman" w:cs="Times New Roman"/>
          <w:color w:val="548DD4" w:themeColor="text2" w:themeTint="99"/>
          <w:sz w:val="30"/>
          <w:szCs w:val="30"/>
          <w:lang w:val="en-US"/>
        </w:rPr>
        <w:t xml:space="preserve"> </w:t>
      </w:r>
      <w:r w:rsidRPr="00511FD5">
        <w:rPr>
          <w:rFonts w:ascii="Times New Roman" w:hAnsi="Times New Roman" w:cs="Times New Roman"/>
          <w:color w:val="548DD4" w:themeColor="text2" w:themeTint="99"/>
          <w:sz w:val="30"/>
          <w:szCs w:val="30"/>
        </w:rPr>
        <w:t>мероприятий</w:t>
      </w:r>
    </w:p>
    <w:p w:rsidR="00E650F7" w:rsidRPr="00E650F7" w:rsidRDefault="00E650F7" w:rsidP="00E650F7">
      <w:pPr>
        <w:jc w:val="center"/>
        <w:rPr>
          <w:rFonts w:ascii="Times New Roman" w:hAnsi="Times New Roman" w:cs="Times New Roman"/>
          <w:color w:val="548DD4" w:themeColor="text2" w:themeTint="99"/>
          <w:sz w:val="30"/>
          <w:szCs w:val="30"/>
          <w:lang w:val="en-US"/>
        </w:rPr>
      </w:pPr>
    </w:p>
    <w:p w:rsidR="00883C86" w:rsidRPr="00E650F7" w:rsidRDefault="00883C86">
      <w:pPr>
        <w:rPr>
          <w:lang w:val="en-US"/>
        </w:rPr>
      </w:pPr>
    </w:p>
    <w:sectPr w:rsidR="00883C86" w:rsidRPr="00E650F7" w:rsidSect="00817A5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F7"/>
    <w:rsid w:val="00035B4D"/>
    <w:rsid w:val="00094610"/>
    <w:rsid w:val="000A0DCB"/>
    <w:rsid w:val="000A67CE"/>
    <w:rsid w:val="000B6DEF"/>
    <w:rsid w:val="001E4A23"/>
    <w:rsid w:val="001F7C0A"/>
    <w:rsid w:val="00235905"/>
    <w:rsid w:val="0026099D"/>
    <w:rsid w:val="00260A09"/>
    <w:rsid w:val="00271D55"/>
    <w:rsid w:val="003929E5"/>
    <w:rsid w:val="00417D1E"/>
    <w:rsid w:val="0045117B"/>
    <w:rsid w:val="00480491"/>
    <w:rsid w:val="004F770A"/>
    <w:rsid w:val="00505B52"/>
    <w:rsid w:val="00550196"/>
    <w:rsid w:val="00564A54"/>
    <w:rsid w:val="005B1370"/>
    <w:rsid w:val="005B354D"/>
    <w:rsid w:val="0065100D"/>
    <w:rsid w:val="00721C86"/>
    <w:rsid w:val="00730124"/>
    <w:rsid w:val="007939E8"/>
    <w:rsid w:val="007A19A3"/>
    <w:rsid w:val="008315DC"/>
    <w:rsid w:val="00883C86"/>
    <w:rsid w:val="00887AB6"/>
    <w:rsid w:val="009253E9"/>
    <w:rsid w:val="009765F1"/>
    <w:rsid w:val="009C6610"/>
    <w:rsid w:val="00A0546E"/>
    <w:rsid w:val="00A4103B"/>
    <w:rsid w:val="00A77F8E"/>
    <w:rsid w:val="00B44690"/>
    <w:rsid w:val="00B44C57"/>
    <w:rsid w:val="00B61451"/>
    <w:rsid w:val="00B6606C"/>
    <w:rsid w:val="00BA6996"/>
    <w:rsid w:val="00BF2F71"/>
    <w:rsid w:val="00C22F1B"/>
    <w:rsid w:val="00CA0E77"/>
    <w:rsid w:val="00CF6E3A"/>
    <w:rsid w:val="00D04659"/>
    <w:rsid w:val="00D64BDA"/>
    <w:rsid w:val="00D67492"/>
    <w:rsid w:val="00E46572"/>
    <w:rsid w:val="00E650F7"/>
    <w:rsid w:val="00E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5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5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Zavuch</cp:lastModifiedBy>
  <cp:revision>3</cp:revision>
  <dcterms:created xsi:type="dcterms:W3CDTF">2020-01-09T10:10:00Z</dcterms:created>
  <dcterms:modified xsi:type="dcterms:W3CDTF">2021-03-18T07:55:00Z</dcterms:modified>
</cp:coreProperties>
</file>